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9F54" w14:textId="46E27E6E" w:rsidR="00C52FCE" w:rsidRPr="0004141B" w:rsidRDefault="00D108F7" w:rsidP="00D108F7">
      <w:pPr>
        <w:rPr>
          <w:rFonts w:ascii="Times New Roman" w:hAnsi="Times New Roman" w:cs="Times New Roman"/>
          <w:b/>
          <w:bCs/>
          <w:sz w:val="36"/>
          <w:szCs w:val="36"/>
        </w:rPr>
      </w:pPr>
      <w:r w:rsidRPr="0004141B">
        <w:rPr>
          <w:rFonts w:ascii="Times New Roman" w:hAnsi="Times New Roman" w:cs="Times New Roman"/>
          <w:b/>
          <w:bCs/>
          <w:sz w:val="36"/>
          <w:szCs w:val="36"/>
        </w:rPr>
        <w:t>NÆRINGSFONDETS COVID-19-MIDLER</w:t>
      </w:r>
    </w:p>
    <w:p w14:paraId="7A192337" w14:textId="14616FF0" w:rsidR="00D108F7" w:rsidRPr="0004141B" w:rsidRDefault="00F87D52" w:rsidP="00D108F7">
      <w:pPr>
        <w:rPr>
          <w:rFonts w:ascii="Times New Roman" w:hAnsi="Times New Roman" w:cs="Times New Roman"/>
          <w:sz w:val="24"/>
          <w:szCs w:val="24"/>
        </w:rPr>
      </w:pPr>
      <w:r w:rsidRPr="0004141B">
        <w:rPr>
          <w:rFonts w:ascii="Times New Roman" w:hAnsi="Times New Roman" w:cs="Times New Roman"/>
          <w:sz w:val="24"/>
          <w:szCs w:val="24"/>
        </w:rPr>
        <w:t>Covid-19-utbruddet har gitt store utfordringer for næringslivet i mange kommuner.</w:t>
      </w:r>
    </w:p>
    <w:p w14:paraId="2A04F4C9" w14:textId="33E5D5C6" w:rsidR="00F87D52" w:rsidRPr="0004141B" w:rsidRDefault="00F87D52" w:rsidP="00D108F7">
      <w:pPr>
        <w:rPr>
          <w:rFonts w:ascii="Times New Roman" w:hAnsi="Times New Roman" w:cs="Times New Roman"/>
          <w:sz w:val="24"/>
          <w:szCs w:val="24"/>
        </w:rPr>
      </w:pPr>
      <w:r w:rsidRPr="0004141B">
        <w:rPr>
          <w:rFonts w:ascii="Times New Roman" w:hAnsi="Times New Roman" w:cs="Times New Roman"/>
          <w:sz w:val="24"/>
          <w:szCs w:val="24"/>
        </w:rPr>
        <w:t>Tilskuddet skal kunne være med på å sette bedrifter i stand til å legge til rette for økt aktivitet, sysselsetning og verdiskapning basert på lokale utfordringer, behov og potensial.</w:t>
      </w:r>
    </w:p>
    <w:p w14:paraId="1346EBCB" w14:textId="77AF3F9B" w:rsidR="00F87D52" w:rsidRPr="0004141B" w:rsidRDefault="007E2C2C" w:rsidP="00D108F7">
      <w:pPr>
        <w:rPr>
          <w:rFonts w:ascii="Times New Roman" w:hAnsi="Times New Roman" w:cs="Times New Roman"/>
          <w:sz w:val="24"/>
          <w:szCs w:val="24"/>
        </w:rPr>
      </w:pPr>
      <w:r w:rsidRPr="0004141B">
        <w:rPr>
          <w:rFonts w:ascii="Times New Roman" w:hAnsi="Times New Roman" w:cs="Times New Roman"/>
          <w:sz w:val="24"/>
          <w:szCs w:val="24"/>
        </w:rPr>
        <w:t>Det kan gis tilskudd til bedrifter, etablerere og andre næringsaktører tilhørende Båtsfjord Kommune, der den økonomiske aktiviteten også skal finne sted innenfor Båtsfjord Kommune. Med næringsaktør menes en aktør som tilrettelegger for og/eller gir støtte til næringsutvikling.</w:t>
      </w:r>
    </w:p>
    <w:p w14:paraId="19281A5E" w14:textId="5D997807" w:rsidR="007E2C2C" w:rsidRPr="0004141B" w:rsidRDefault="00202395" w:rsidP="00D108F7">
      <w:pPr>
        <w:rPr>
          <w:rFonts w:ascii="Times New Roman" w:hAnsi="Times New Roman" w:cs="Times New Roman"/>
          <w:sz w:val="24"/>
          <w:szCs w:val="24"/>
        </w:rPr>
      </w:pPr>
      <w:r w:rsidRPr="0004141B">
        <w:rPr>
          <w:rFonts w:ascii="Times New Roman" w:hAnsi="Times New Roman" w:cs="Times New Roman"/>
          <w:sz w:val="24"/>
          <w:szCs w:val="24"/>
        </w:rPr>
        <w:t xml:space="preserve">Søker må selv opprette sin bruker på regionalforvaltning.no, </w:t>
      </w:r>
      <w:r w:rsidRPr="00F92393">
        <w:rPr>
          <w:rFonts w:ascii="Times New Roman" w:hAnsi="Times New Roman" w:cs="Times New Roman"/>
          <w:b/>
          <w:bCs/>
          <w:sz w:val="24"/>
          <w:szCs w:val="24"/>
        </w:rPr>
        <w:t xml:space="preserve">velg støtteordning Kommunalt næringsfond – </w:t>
      </w:r>
      <w:proofErr w:type="spellStart"/>
      <w:r w:rsidRPr="00F92393">
        <w:rPr>
          <w:rFonts w:ascii="Times New Roman" w:hAnsi="Times New Roman" w:cs="Times New Roman"/>
          <w:b/>
          <w:bCs/>
          <w:sz w:val="24"/>
          <w:szCs w:val="24"/>
        </w:rPr>
        <w:t>Covid</w:t>
      </w:r>
      <w:proofErr w:type="spellEnd"/>
      <w:r w:rsidRPr="00F92393">
        <w:rPr>
          <w:rFonts w:ascii="Times New Roman" w:hAnsi="Times New Roman" w:cs="Times New Roman"/>
          <w:b/>
          <w:bCs/>
          <w:sz w:val="24"/>
          <w:szCs w:val="24"/>
        </w:rPr>
        <w:t xml:space="preserve"> 19.midler, Båtsfjord Kommune,</w:t>
      </w:r>
      <w:r w:rsidRPr="0004141B">
        <w:rPr>
          <w:rFonts w:ascii="Times New Roman" w:hAnsi="Times New Roman" w:cs="Times New Roman"/>
          <w:sz w:val="24"/>
          <w:szCs w:val="24"/>
        </w:rPr>
        <w:t xml:space="preserve"> </w:t>
      </w:r>
      <w:r w:rsidRPr="0004141B">
        <w:rPr>
          <w:rFonts w:ascii="Times New Roman" w:hAnsi="Times New Roman" w:cs="Times New Roman"/>
          <w:color w:val="FF0000"/>
          <w:sz w:val="24"/>
          <w:szCs w:val="24"/>
        </w:rPr>
        <w:t>beskrivende tittel: 553.61.</w:t>
      </w:r>
    </w:p>
    <w:p w14:paraId="639E8413" w14:textId="70668D2F" w:rsidR="00A416A1" w:rsidRDefault="00A416A1" w:rsidP="00A416A1">
      <w:pPr>
        <w:rPr>
          <w:rFonts w:ascii="Times New Roman" w:hAnsi="Times New Roman" w:cs="Times New Roman"/>
          <w:sz w:val="24"/>
          <w:szCs w:val="24"/>
        </w:rPr>
      </w:pPr>
      <w:r w:rsidRPr="0004141B">
        <w:rPr>
          <w:rFonts w:ascii="Times New Roman" w:hAnsi="Times New Roman" w:cs="Times New Roman"/>
          <w:sz w:val="24"/>
          <w:szCs w:val="24"/>
        </w:rPr>
        <w:t>Søknadsfrister kunngjøres på Båtsfjord Kommunes hjemmeside og i lokal-avisa.</w:t>
      </w:r>
    </w:p>
    <w:p w14:paraId="29432A21" w14:textId="77777777" w:rsidR="00F92393" w:rsidRPr="0004141B" w:rsidRDefault="00F92393" w:rsidP="00A416A1">
      <w:pPr>
        <w:rPr>
          <w:rFonts w:ascii="Times New Roman" w:hAnsi="Times New Roman" w:cs="Times New Roman"/>
          <w:sz w:val="24"/>
          <w:szCs w:val="24"/>
        </w:rPr>
      </w:pPr>
    </w:p>
    <w:p w14:paraId="49915808" w14:textId="7C7EA35C" w:rsidR="00F25BF7" w:rsidRPr="0004141B" w:rsidRDefault="00F25BF7" w:rsidP="00A416A1">
      <w:pPr>
        <w:rPr>
          <w:rFonts w:ascii="Times New Roman" w:hAnsi="Times New Roman" w:cs="Times New Roman"/>
          <w:b/>
          <w:bCs/>
          <w:sz w:val="24"/>
          <w:szCs w:val="24"/>
        </w:rPr>
      </w:pPr>
      <w:r w:rsidRPr="0004141B">
        <w:rPr>
          <w:rFonts w:ascii="Times New Roman" w:hAnsi="Times New Roman" w:cs="Times New Roman"/>
          <w:b/>
          <w:bCs/>
          <w:sz w:val="24"/>
          <w:szCs w:val="24"/>
        </w:rPr>
        <w:t>Prioriterte innsatsområder</w:t>
      </w:r>
    </w:p>
    <w:p w14:paraId="4C3F945E" w14:textId="77777777" w:rsidR="00A660B6" w:rsidRPr="0004141B" w:rsidRDefault="00A660B6"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Kompetanseinvestering </w:t>
      </w:r>
    </w:p>
    <w:p w14:paraId="304E03EF" w14:textId="77777777" w:rsidR="00A660B6" w:rsidRPr="0004141B" w:rsidRDefault="00A660B6"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Etableringsprosjekt </w:t>
      </w:r>
    </w:p>
    <w:p w14:paraId="74D2A798" w14:textId="77777777" w:rsidR="00A660B6" w:rsidRPr="0004141B" w:rsidRDefault="00A660B6"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Tiltak som fører til økning i sysselsetningen i bedriften </w:t>
      </w:r>
    </w:p>
    <w:p w14:paraId="1DA1530E" w14:textId="77777777" w:rsidR="00A660B6" w:rsidRPr="0004141B" w:rsidRDefault="00A660B6"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Tiltak som fører til betydelig lønnsomhetsforbedring eller utvikling i bedriften </w:t>
      </w:r>
    </w:p>
    <w:p w14:paraId="71141AEF" w14:textId="77777777" w:rsidR="00A660B6" w:rsidRPr="0004141B" w:rsidRDefault="00A660B6"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Tilskudd til tiltak som skaper eller representerer nye produkter og tjenester utover det bedrifter driver med til vanlig </w:t>
      </w:r>
    </w:p>
    <w:p w14:paraId="214DF217" w14:textId="24814D16" w:rsidR="00A660B6" w:rsidRPr="0004141B" w:rsidRDefault="00A660B6"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Samfunnsnyttige tiltak (profileringstiltak, utviklingsarbeid, deltakelse på messe)</w:t>
      </w:r>
    </w:p>
    <w:p w14:paraId="0F770176" w14:textId="2D43F317" w:rsidR="00296BF0" w:rsidRDefault="00296BF0" w:rsidP="00A416A1">
      <w:pPr>
        <w:rPr>
          <w:rFonts w:ascii="Times New Roman" w:hAnsi="Times New Roman" w:cs="Times New Roman"/>
          <w:sz w:val="24"/>
          <w:szCs w:val="24"/>
        </w:rPr>
      </w:pPr>
      <w:r w:rsidRPr="0004141B">
        <w:rPr>
          <w:rFonts w:ascii="Times New Roman" w:hAnsi="Times New Roman" w:cs="Times New Roman"/>
          <w:sz w:val="24"/>
          <w:szCs w:val="24"/>
        </w:rPr>
        <w:t xml:space="preserve">Det må stå tydelig i søknaden at midlene skal brukes til </w:t>
      </w:r>
      <w:proofErr w:type="spellStart"/>
      <w:r w:rsidRPr="0004141B">
        <w:rPr>
          <w:rFonts w:ascii="Times New Roman" w:hAnsi="Times New Roman" w:cs="Times New Roman"/>
          <w:sz w:val="24"/>
          <w:szCs w:val="24"/>
        </w:rPr>
        <w:t>Covid</w:t>
      </w:r>
      <w:proofErr w:type="spellEnd"/>
      <w:r w:rsidRPr="0004141B">
        <w:rPr>
          <w:rFonts w:ascii="Times New Roman" w:hAnsi="Times New Roman" w:cs="Times New Roman"/>
          <w:sz w:val="24"/>
          <w:szCs w:val="24"/>
        </w:rPr>
        <w:t xml:space="preserve">-relaterte prosjekter, enten i form av tap i bedriften pga. </w:t>
      </w:r>
      <w:proofErr w:type="spellStart"/>
      <w:r w:rsidRPr="0004141B">
        <w:rPr>
          <w:rFonts w:ascii="Times New Roman" w:hAnsi="Times New Roman" w:cs="Times New Roman"/>
          <w:sz w:val="24"/>
          <w:szCs w:val="24"/>
        </w:rPr>
        <w:t>Covid</w:t>
      </w:r>
      <w:proofErr w:type="spellEnd"/>
      <w:r w:rsidRPr="0004141B">
        <w:rPr>
          <w:rFonts w:ascii="Times New Roman" w:hAnsi="Times New Roman" w:cs="Times New Roman"/>
          <w:sz w:val="24"/>
          <w:szCs w:val="24"/>
        </w:rPr>
        <w:t xml:space="preserve">, hvordan sikre bedriften for fremtidige pandemier (eksempel: flere ben å stå på/investere i </w:t>
      </w:r>
      <w:proofErr w:type="spellStart"/>
      <w:r w:rsidRPr="0004141B">
        <w:rPr>
          <w:rFonts w:ascii="Times New Roman" w:hAnsi="Times New Roman" w:cs="Times New Roman"/>
          <w:sz w:val="24"/>
          <w:szCs w:val="24"/>
        </w:rPr>
        <w:t>Covid</w:t>
      </w:r>
      <w:proofErr w:type="spellEnd"/>
      <w:r w:rsidRPr="0004141B">
        <w:rPr>
          <w:rFonts w:ascii="Times New Roman" w:hAnsi="Times New Roman" w:cs="Times New Roman"/>
          <w:sz w:val="24"/>
          <w:szCs w:val="24"/>
        </w:rPr>
        <w:t xml:space="preserve">-tiltak), hvordan bedriften har mistet inntekt pga. </w:t>
      </w:r>
      <w:proofErr w:type="spellStart"/>
      <w:r w:rsidRPr="0004141B">
        <w:rPr>
          <w:rFonts w:ascii="Times New Roman" w:hAnsi="Times New Roman" w:cs="Times New Roman"/>
          <w:sz w:val="24"/>
          <w:szCs w:val="24"/>
        </w:rPr>
        <w:t>Covid</w:t>
      </w:r>
      <w:proofErr w:type="spellEnd"/>
      <w:r w:rsidRPr="0004141B">
        <w:rPr>
          <w:rFonts w:ascii="Times New Roman" w:hAnsi="Times New Roman" w:cs="Times New Roman"/>
          <w:sz w:val="24"/>
          <w:szCs w:val="24"/>
        </w:rPr>
        <w:t xml:space="preserve"> </w:t>
      </w:r>
      <w:proofErr w:type="spellStart"/>
      <w:r w:rsidRPr="0004141B">
        <w:rPr>
          <w:rFonts w:ascii="Times New Roman" w:hAnsi="Times New Roman" w:cs="Times New Roman"/>
          <w:sz w:val="24"/>
          <w:szCs w:val="24"/>
        </w:rPr>
        <w:t>o.s.v</w:t>
      </w:r>
      <w:proofErr w:type="spellEnd"/>
      <w:r w:rsidR="00DD326A">
        <w:rPr>
          <w:rFonts w:ascii="Times New Roman" w:hAnsi="Times New Roman" w:cs="Times New Roman"/>
          <w:sz w:val="24"/>
          <w:szCs w:val="24"/>
        </w:rPr>
        <w:t>.</w:t>
      </w:r>
    </w:p>
    <w:p w14:paraId="22D17261" w14:textId="77777777" w:rsidR="00DD326A" w:rsidRPr="0004141B" w:rsidRDefault="00DD326A" w:rsidP="00A416A1">
      <w:pPr>
        <w:rPr>
          <w:rFonts w:ascii="Times New Roman" w:hAnsi="Times New Roman" w:cs="Times New Roman"/>
          <w:sz w:val="24"/>
          <w:szCs w:val="24"/>
        </w:rPr>
      </w:pPr>
    </w:p>
    <w:p w14:paraId="6CECC064" w14:textId="075D8D4E" w:rsidR="00296BF0" w:rsidRPr="0004141B" w:rsidRDefault="00296BF0" w:rsidP="00A416A1">
      <w:pPr>
        <w:rPr>
          <w:rFonts w:ascii="Times New Roman" w:hAnsi="Times New Roman" w:cs="Times New Roman"/>
          <w:b/>
          <w:bCs/>
          <w:sz w:val="24"/>
          <w:szCs w:val="24"/>
        </w:rPr>
      </w:pPr>
      <w:r w:rsidRPr="0004141B">
        <w:rPr>
          <w:rFonts w:ascii="Times New Roman" w:hAnsi="Times New Roman" w:cs="Times New Roman"/>
          <w:b/>
          <w:bCs/>
          <w:sz w:val="24"/>
          <w:szCs w:val="24"/>
        </w:rPr>
        <w:t>Det gis ikke tilskudd til:</w:t>
      </w:r>
    </w:p>
    <w:p w14:paraId="2B028EA7" w14:textId="581DAF7B" w:rsidR="001F79F9" w:rsidRDefault="001F79F9"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Gjeldssanering</w:t>
      </w:r>
    </w:p>
    <w:p w14:paraId="05E1DD06" w14:textId="77777777" w:rsidR="00DD326A" w:rsidRPr="0004141B" w:rsidRDefault="00DD326A" w:rsidP="00A416A1">
      <w:pPr>
        <w:rPr>
          <w:rFonts w:ascii="Times New Roman" w:hAnsi="Times New Roman" w:cs="Times New Roman"/>
          <w:sz w:val="24"/>
          <w:szCs w:val="24"/>
        </w:rPr>
      </w:pPr>
    </w:p>
    <w:p w14:paraId="58497953" w14:textId="6ABD54C3" w:rsidR="00222695" w:rsidRPr="0004141B" w:rsidRDefault="00222695" w:rsidP="00A416A1">
      <w:pPr>
        <w:rPr>
          <w:rFonts w:ascii="Times New Roman" w:hAnsi="Times New Roman" w:cs="Times New Roman"/>
          <w:b/>
          <w:bCs/>
          <w:sz w:val="24"/>
          <w:szCs w:val="24"/>
        </w:rPr>
      </w:pPr>
      <w:r w:rsidRPr="0004141B">
        <w:rPr>
          <w:rFonts w:ascii="Times New Roman" w:hAnsi="Times New Roman" w:cs="Times New Roman"/>
          <w:b/>
          <w:bCs/>
          <w:sz w:val="24"/>
          <w:szCs w:val="24"/>
        </w:rPr>
        <w:t>Tilskuddets størrelse:</w:t>
      </w:r>
    </w:p>
    <w:p w14:paraId="585182BB" w14:textId="2DCDBCE3" w:rsidR="002B7449" w:rsidRPr="0004141B" w:rsidRDefault="002B7449" w:rsidP="00A416A1">
      <w:pPr>
        <w:rPr>
          <w:rFonts w:ascii="Times New Roman" w:hAnsi="Times New Roman" w:cs="Times New Roman"/>
          <w:sz w:val="24"/>
          <w:szCs w:val="24"/>
        </w:rPr>
      </w:pPr>
      <w:r w:rsidRPr="0004141B">
        <w:rPr>
          <w:rFonts w:ascii="Times New Roman" w:hAnsi="Times New Roman" w:cs="Times New Roman"/>
          <w:sz w:val="24"/>
          <w:szCs w:val="24"/>
        </w:rPr>
        <w:t>Samlet tilskudd fra næringsfondet skal, som hovedregel, ikke overstige 50 prosent av prosjektets kapitalbehov, og det skal aldri overstige 75 prosent.</w:t>
      </w:r>
    </w:p>
    <w:p w14:paraId="48D42788" w14:textId="1E6F0BDD" w:rsidR="002B7449" w:rsidRPr="0004141B" w:rsidRDefault="002B7449" w:rsidP="00A416A1">
      <w:pPr>
        <w:rPr>
          <w:rFonts w:ascii="Times New Roman" w:hAnsi="Times New Roman" w:cs="Times New Roman"/>
          <w:sz w:val="24"/>
          <w:szCs w:val="24"/>
        </w:rPr>
      </w:pPr>
      <w:r w:rsidRPr="0004141B">
        <w:rPr>
          <w:rFonts w:ascii="Times New Roman" w:hAnsi="Times New Roman" w:cs="Times New Roman"/>
          <w:sz w:val="24"/>
          <w:szCs w:val="24"/>
        </w:rPr>
        <w:t>Næringsstyret kan gi tilskudd som er en lavere andel. Det må da være begrunnet særskilt. Dette vil særlig være aktuelt i perioder når fondets midler er neste brukt opp</w:t>
      </w:r>
      <w:r w:rsidR="007E155C">
        <w:rPr>
          <w:rFonts w:ascii="Times New Roman" w:hAnsi="Times New Roman" w:cs="Times New Roman"/>
          <w:sz w:val="24"/>
          <w:szCs w:val="24"/>
        </w:rPr>
        <w:t>.</w:t>
      </w:r>
    </w:p>
    <w:p w14:paraId="5C70ADC1" w14:textId="6AFFE97F" w:rsidR="001E6E21" w:rsidRDefault="001E6E21" w:rsidP="00A416A1">
      <w:pPr>
        <w:rPr>
          <w:rFonts w:ascii="Times New Roman" w:hAnsi="Times New Roman" w:cs="Times New Roman"/>
          <w:sz w:val="24"/>
          <w:szCs w:val="24"/>
        </w:rPr>
      </w:pPr>
      <w:r w:rsidRPr="0004141B">
        <w:rPr>
          <w:rFonts w:ascii="Times New Roman" w:hAnsi="Times New Roman" w:cs="Times New Roman"/>
          <w:sz w:val="24"/>
          <w:szCs w:val="24"/>
        </w:rPr>
        <w:t xml:space="preserve">Maks støttebeløp er kr. </w:t>
      </w:r>
      <w:proofErr w:type="gramStart"/>
      <w:r w:rsidRPr="0004141B">
        <w:rPr>
          <w:rFonts w:ascii="Times New Roman" w:hAnsi="Times New Roman" w:cs="Times New Roman"/>
          <w:sz w:val="24"/>
          <w:szCs w:val="24"/>
        </w:rPr>
        <w:t>100.000,-</w:t>
      </w:r>
      <w:proofErr w:type="gramEnd"/>
      <w:r w:rsidRPr="0004141B">
        <w:rPr>
          <w:rFonts w:ascii="Times New Roman" w:hAnsi="Times New Roman" w:cs="Times New Roman"/>
          <w:sz w:val="24"/>
          <w:szCs w:val="24"/>
        </w:rPr>
        <w:t>.</w:t>
      </w:r>
    </w:p>
    <w:p w14:paraId="76AD9F53" w14:textId="60AD0493" w:rsidR="00B02FE4" w:rsidRPr="00FB78A0" w:rsidRDefault="00B02FE4" w:rsidP="00A416A1">
      <w:pPr>
        <w:rPr>
          <w:rFonts w:ascii="Times New Roman" w:hAnsi="Times New Roman" w:cs="Times New Roman"/>
          <w:sz w:val="24"/>
          <w:szCs w:val="24"/>
        </w:rPr>
      </w:pPr>
      <w:r w:rsidRPr="00FB78A0">
        <w:rPr>
          <w:rFonts w:ascii="Times New Roman" w:hAnsi="Times New Roman" w:cs="Times New Roman"/>
          <w:sz w:val="24"/>
          <w:szCs w:val="24"/>
        </w:rPr>
        <w:lastRenderedPageBreak/>
        <w:t xml:space="preserve">Er ikke </w:t>
      </w:r>
      <w:r w:rsidRPr="00FB78A0">
        <w:rPr>
          <w:rFonts w:ascii="Times New Roman" w:hAnsi="Times New Roman" w:cs="Times New Roman"/>
          <w:sz w:val="24"/>
          <w:szCs w:val="24"/>
        </w:rPr>
        <w:t>prosjektets behov beskrevet godt nok til å relateres til vedtekten, vil søknaden bli sendt i retur.</w:t>
      </w:r>
    </w:p>
    <w:p w14:paraId="0911C302" w14:textId="2526D7A8" w:rsidR="00B414D9" w:rsidRDefault="00B414D9" w:rsidP="00A416A1">
      <w:pPr>
        <w:rPr>
          <w:rFonts w:ascii="Times New Roman" w:hAnsi="Times New Roman" w:cs="Times New Roman"/>
          <w:sz w:val="24"/>
          <w:szCs w:val="24"/>
        </w:rPr>
      </w:pPr>
      <w:r w:rsidRPr="0004141B">
        <w:rPr>
          <w:rFonts w:ascii="Times New Roman" w:hAnsi="Times New Roman" w:cs="Times New Roman"/>
          <w:sz w:val="24"/>
          <w:szCs w:val="24"/>
        </w:rPr>
        <w:t>Bevilgning av tilskudd blir gjort av formannskapet.</w:t>
      </w:r>
    </w:p>
    <w:p w14:paraId="5E2C0E9D" w14:textId="77777777" w:rsidR="007E155C" w:rsidRPr="0004141B" w:rsidRDefault="007E155C" w:rsidP="00A416A1">
      <w:pPr>
        <w:rPr>
          <w:rFonts w:ascii="Times New Roman" w:hAnsi="Times New Roman" w:cs="Times New Roman"/>
          <w:sz w:val="24"/>
          <w:szCs w:val="24"/>
        </w:rPr>
      </w:pPr>
    </w:p>
    <w:p w14:paraId="464FA209" w14:textId="77777777" w:rsidR="00FB78A0" w:rsidRDefault="00BC0AE2" w:rsidP="00A416A1">
      <w:pPr>
        <w:rPr>
          <w:rFonts w:ascii="Times New Roman" w:hAnsi="Times New Roman" w:cs="Times New Roman"/>
          <w:sz w:val="24"/>
          <w:szCs w:val="24"/>
        </w:rPr>
      </w:pPr>
      <w:r w:rsidRPr="0004141B">
        <w:rPr>
          <w:rFonts w:ascii="Times New Roman" w:hAnsi="Times New Roman" w:cs="Times New Roman"/>
          <w:b/>
          <w:bCs/>
          <w:sz w:val="24"/>
          <w:szCs w:val="24"/>
        </w:rPr>
        <w:t>Utbetaling av tilskuddet:</w:t>
      </w:r>
      <w:r w:rsidRPr="0004141B">
        <w:rPr>
          <w:rFonts w:ascii="Times New Roman" w:hAnsi="Times New Roman" w:cs="Times New Roman"/>
          <w:sz w:val="24"/>
          <w:szCs w:val="24"/>
        </w:rPr>
        <w:t xml:space="preserve"> </w:t>
      </w:r>
    </w:p>
    <w:p w14:paraId="7DE20C1A" w14:textId="78081D97" w:rsidR="00BC0AE2" w:rsidRDefault="00BC0AE2" w:rsidP="00A416A1">
      <w:pPr>
        <w:rPr>
          <w:rFonts w:ascii="Times New Roman" w:hAnsi="Times New Roman" w:cs="Times New Roman"/>
          <w:sz w:val="24"/>
          <w:szCs w:val="24"/>
        </w:rPr>
      </w:pPr>
      <w:r w:rsidRPr="0004141B">
        <w:rPr>
          <w:rFonts w:ascii="Times New Roman" w:hAnsi="Times New Roman" w:cs="Times New Roman"/>
          <w:sz w:val="24"/>
          <w:szCs w:val="24"/>
        </w:rPr>
        <w:t>Tilskuddsmidlene utbetales etterskuddsvis. Tilskuddet kan likevel delvis utbetales etter hvert som tilskuddsmottakeren dokumenterer fremdriften i gjennomføringen av tiltaket. Er det nødvendig, for at prosjektet skal komme i gang, kan inntil 15 prosent av tilskuddet utbetales ved oppstart av tiltaket.</w:t>
      </w:r>
    </w:p>
    <w:p w14:paraId="6A642064" w14:textId="77777777" w:rsidR="00FB78A0" w:rsidRPr="0004141B" w:rsidRDefault="00FB78A0" w:rsidP="00A416A1">
      <w:pPr>
        <w:rPr>
          <w:rFonts w:ascii="Times New Roman" w:hAnsi="Times New Roman" w:cs="Times New Roman"/>
          <w:sz w:val="24"/>
          <w:szCs w:val="24"/>
        </w:rPr>
      </w:pPr>
    </w:p>
    <w:p w14:paraId="7854F95E" w14:textId="06CC94C2" w:rsidR="00BC0AE2" w:rsidRPr="0004141B" w:rsidRDefault="00BC0AE2" w:rsidP="00A416A1">
      <w:pPr>
        <w:rPr>
          <w:rFonts w:ascii="Times New Roman" w:hAnsi="Times New Roman" w:cs="Times New Roman"/>
          <w:b/>
          <w:bCs/>
          <w:sz w:val="24"/>
          <w:szCs w:val="24"/>
        </w:rPr>
      </w:pPr>
      <w:r w:rsidRPr="0004141B">
        <w:rPr>
          <w:rFonts w:ascii="Times New Roman" w:hAnsi="Times New Roman" w:cs="Times New Roman"/>
          <w:b/>
          <w:bCs/>
          <w:sz w:val="24"/>
          <w:szCs w:val="24"/>
        </w:rPr>
        <w:t>Tilsagnsbrev/Utbetaling av tilskudd</w:t>
      </w:r>
    </w:p>
    <w:p w14:paraId="717397BD" w14:textId="18781537" w:rsidR="002C0784" w:rsidRPr="0004141B" w:rsidRDefault="002C0784" w:rsidP="00A416A1">
      <w:pPr>
        <w:rPr>
          <w:rFonts w:ascii="Times New Roman" w:hAnsi="Times New Roman" w:cs="Times New Roman"/>
          <w:sz w:val="24"/>
          <w:szCs w:val="24"/>
        </w:rPr>
      </w:pPr>
      <w:r w:rsidRPr="0004141B">
        <w:rPr>
          <w:rFonts w:ascii="Times New Roman" w:hAnsi="Times New Roman" w:cs="Times New Roman"/>
          <w:sz w:val="24"/>
          <w:szCs w:val="24"/>
        </w:rPr>
        <w:t>Innvilget søknad skal bekreftes med tilsagnsbrev. Tilsagnsbrevet skal sendes hver enkelt mottaker og skal inneholde følgende:</w:t>
      </w:r>
    </w:p>
    <w:p w14:paraId="51D28AE3" w14:textId="61E8C091" w:rsidR="002C0784" w:rsidRDefault="002C0784"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Formål og hva slags tiltak midlene skal nyttes til</w:t>
      </w:r>
    </w:p>
    <w:p w14:paraId="39306F7D" w14:textId="77777777" w:rsidR="007229F2" w:rsidRPr="0004141B" w:rsidRDefault="007229F2" w:rsidP="00A416A1">
      <w:pPr>
        <w:rPr>
          <w:rFonts w:ascii="Times New Roman" w:hAnsi="Times New Roman" w:cs="Times New Roman"/>
          <w:sz w:val="24"/>
          <w:szCs w:val="24"/>
        </w:rPr>
      </w:pPr>
    </w:p>
    <w:p w14:paraId="32F4A3CA" w14:textId="181E3D1C" w:rsidR="002C0784" w:rsidRPr="0004141B" w:rsidRDefault="002C0784" w:rsidP="00A416A1">
      <w:pPr>
        <w:rPr>
          <w:rFonts w:ascii="Times New Roman" w:hAnsi="Times New Roman" w:cs="Times New Roman"/>
          <w:b/>
          <w:bCs/>
          <w:sz w:val="24"/>
          <w:szCs w:val="24"/>
        </w:rPr>
      </w:pPr>
      <w:r w:rsidRPr="0004141B">
        <w:rPr>
          <w:rFonts w:ascii="Times New Roman" w:hAnsi="Times New Roman" w:cs="Times New Roman"/>
          <w:b/>
          <w:bCs/>
          <w:sz w:val="24"/>
          <w:szCs w:val="24"/>
        </w:rPr>
        <w:t>Innvilget støtte blir utbetalt når næringsfondets administrasjon</w:t>
      </w:r>
    </w:p>
    <w:p w14:paraId="08224C3E" w14:textId="77777777" w:rsidR="00C07090" w:rsidRPr="0004141B" w:rsidRDefault="00C07090"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Mottar anmodning om utbetaling (må skje senest 3 måneder etter at prosjektet er avsluttet og sluttrapport levert) og </w:t>
      </w:r>
    </w:p>
    <w:p w14:paraId="5B1B1A43" w14:textId="26D3AE88" w:rsidR="002C0784" w:rsidRPr="0004141B" w:rsidRDefault="00C07090" w:rsidP="00A416A1">
      <w:pPr>
        <w:rPr>
          <w:rFonts w:ascii="Times New Roman" w:hAnsi="Times New Roman" w:cs="Times New Roman"/>
          <w:sz w:val="24"/>
          <w:szCs w:val="24"/>
        </w:rPr>
      </w:pPr>
      <w:r w:rsidRPr="0004141B">
        <w:rPr>
          <w:rFonts w:ascii="Times New Roman" w:hAnsi="Times New Roman" w:cs="Times New Roman"/>
          <w:sz w:val="24"/>
          <w:szCs w:val="24"/>
        </w:rPr>
        <w:sym w:font="Symbol" w:char="F0B7"/>
      </w:r>
      <w:r w:rsidRPr="0004141B">
        <w:rPr>
          <w:rFonts w:ascii="Times New Roman" w:hAnsi="Times New Roman" w:cs="Times New Roman"/>
          <w:sz w:val="24"/>
          <w:szCs w:val="24"/>
        </w:rPr>
        <w:t xml:space="preserve"> Kopi av dokumenterte kostnader og tap og underveis/sluttrapport (sluttrapport som forteller om målene som er nådd samt et prosjektregnskap i henhold til budsjett)</w:t>
      </w:r>
    </w:p>
    <w:p w14:paraId="21DB603D" w14:textId="0DBE41C5" w:rsidR="00C07090" w:rsidRPr="0004141B" w:rsidRDefault="00C07090" w:rsidP="00A416A1">
      <w:pPr>
        <w:rPr>
          <w:rFonts w:ascii="Times New Roman" w:hAnsi="Times New Roman" w:cs="Times New Roman"/>
          <w:b/>
          <w:bCs/>
          <w:sz w:val="24"/>
          <w:szCs w:val="24"/>
        </w:rPr>
      </w:pPr>
      <w:r w:rsidRPr="0004141B">
        <w:rPr>
          <w:rFonts w:ascii="Times New Roman" w:hAnsi="Times New Roman" w:cs="Times New Roman"/>
          <w:b/>
          <w:bCs/>
          <w:sz w:val="24"/>
          <w:szCs w:val="24"/>
        </w:rPr>
        <w:t>Midler som ikke har blitt benyttet innen 1 år etter de er gitt, tilbakeføres næringsfondet.</w:t>
      </w:r>
    </w:p>
    <w:sectPr w:rsidR="00C07090" w:rsidRPr="00041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D5"/>
    <w:rsid w:val="0004141B"/>
    <w:rsid w:val="000E053A"/>
    <w:rsid w:val="001E6E21"/>
    <w:rsid w:val="001F79F9"/>
    <w:rsid w:val="00202395"/>
    <w:rsid w:val="00222695"/>
    <w:rsid w:val="00296BF0"/>
    <w:rsid w:val="002B7449"/>
    <w:rsid w:val="002C0784"/>
    <w:rsid w:val="003B18D5"/>
    <w:rsid w:val="007229F2"/>
    <w:rsid w:val="007E155C"/>
    <w:rsid w:val="007E2C2C"/>
    <w:rsid w:val="00A416A1"/>
    <w:rsid w:val="00A660B6"/>
    <w:rsid w:val="00B02FE4"/>
    <w:rsid w:val="00B414D9"/>
    <w:rsid w:val="00BC0AE2"/>
    <w:rsid w:val="00C07090"/>
    <w:rsid w:val="00C52FCE"/>
    <w:rsid w:val="00D108F7"/>
    <w:rsid w:val="00DD326A"/>
    <w:rsid w:val="00F25BF7"/>
    <w:rsid w:val="00F87D52"/>
    <w:rsid w:val="00F92393"/>
    <w:rsid w:val="00FB78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B896"/>
  <w15:chartTrackingRefBased/>
  <w15:docId w15:val="{7B3FA0B9-9A9F-49A1-A203-745C597A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493</Words>
  <Characters>2619</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Grethe Strandheim</dc:creator>
  <cp:keywords/>
  <dc:description/>
  <cp:lastModifiedBy>Anne Grethe Strandheim</cp:lastModifiedBy>
  <cp:revision>25</cp:revision>
  <dcterms:created xsi:type="dcterms:W3CDTF">2022-04-21T08:23:00Z</dcterms:created>
  <dcterms:modified xsi:type="dcterms:W3CDTF">2022-04-22T05:52:00Z</dcterms:modified>
</cp:coreProperties>
</file>